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7" w:rsidRDefault="007459F7" w:rsidP="00537E77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Памятка для родителей</w:t>
      </w:r>
    </w:p>
    <w:p w:rsidR="007459F7" w:rsidRPr="007459F7" w:rsidRDefault="007459F7" w:rsidP="00537E77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«Семейные ценности и традиции»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7459F7">
        <w:rPr>
          <w:rFonts w:ascii="Arial" w:eastAsia="Times New Roman" w:hAnsi="Arial" w:cs="Arial"/>
          <w:noProof/>
          <w:color w:val="1A1A1A"/>
          <w:sz w:val="19"/>
          <w:szCs w:val="19"/>
          <w:lang w:eastAsia="ru-RU"/>
        </w:rPr>
        <w:drawing>
          <wp:inline distT="0" distB="0" distL="0" distR="0" wp14:anchorId="72D4C1C9" wp14:editId="671B2FEE">
            <wp:extent cx="5841676" cy="7425860"/>
            <wp:effectExtent l="0" t="0" r="0" b="0"/>
            <wp:docPr id="2" name="Рисунок 2" descr="1681334374_sneg-top-p-semeinie-tsennosti-kartinki-krasiv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81334374_sneg-top-p-semeinie-tsennosti-kartinki-krasivo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81" cy="743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F7" w:rsidRPr="007459F7" w:rsidRDefault="007459F7" w:rsidP="007459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459F7">
        <w:rPr>
          <w:rFonts w:ascii="Arial" w:eastAsia="Times New Roman" w:hAnsi="Arial" w:cs="Arial"/>
          <w:b/>
          <w:i/>
          <w:iCs/>
          <w:color w:val="1A1A1A"/>
          <w:sz w:val="32"/>
          <w:szCs w:val="32"/>
          <w:lang w:eastAsia="ru-RU"/>
        </w:rPr>
        <w:t>Счастлив тот, кто счастлив у себя дома</w:t>
      </w:r>
    </w:p>
    <w:p w:rsidR="007459F7" w:rsidRPr="007459F7" w:rsidRDefault="007459F7" w:rsidP="007459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459F7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Лев Толстой</w:t>
      </w:r>
    </w:p>
    <w:p w:rsidR="007459F7" w:rsidRPr="007459F7" w:rsidRDefault="007459F7" w:rsidP="007459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</w:p>
    <w:p w:rsidR="007459F7" w:rsidRPr="007459F7" w:rsidRDefault="007459F7" w:rsidP="007459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</w:p>
    <w:p w:rsidR="007459F7" w:rsidRPr="007459F7" w:rsidRDefault="007459F7" w:rsidP="007459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Что такое семейные ценности?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Семейные ценности – это отношение человека к человеку, насыщенные любовью и заботой. 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Так, взаимоотношения между супругами и между родителями и детьми достигают высокого уровня развития только при условии, когда каждая сторона понимает чувства, стремления и интересы </w:t>
      </w: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другой</w:t>
      </w:r>
      <w:proofErr w:type="gramEnd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. Честность и искренность являются залогом чистоты и прозрачности отношений между партнерами. Это касается обеих систем: муж – жена и родители – дети. Эти качества при своей максимальной выраженности порождают другой неотъемлемый атрибут счастливого дома – доверие. Доверие невозможно купить, ни за какие деньги, его можно с трудом заслужить и очень легко потерять.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Традиционные семейные ценности такие как: вера, верность, любовь, брак, уважение, доверие, взаимопомощь, доброта, понимание, святость материнства и продолжение рода – это далеко не полный, но основной список и современных семейных ценностей.</w:t>
      </w:r>
      <w:proofErr w:type="gramEnd"/>
    </w:p>
    <w:p w:rsidR="007459F7" w:rsidRPr="007459F7" w:rsidRDefault="007459F7" w:rsidP="00537E77">
      <w:pPr>
        <w:shd w:val="clear" w:color="auto" w:fill="FFFFFF"/>
        <w:spacing w:before="100" w:beforeAutospacing="1" w:after="100" w:afterAutospacing="1" w:line="240" w:lineRule="auto"/>
        <w:ind w:left="-850" w:hanging="851"/>
        <w:jc w:val="center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Семейные ценности:</w:t>
      </w:r>
      <w:bookmarkStart w:id="0" w:name="_GoBack"/>
      <w:bookmarkEnd w:id="0"/>
    </w:p>
    <w:p w:rsidR="007459F7" w:rsidRPr="007459F7" w:rsidRDefault="007459F7" w:rsidP="00745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Не передаются по наследству;</w:t>
      </w:r>
    </w:p>
    <w:p w:rsidR="007459F7" w:rsidRPr="007459F7" w:rsidRDefault="007459F7" w:rsidP="00745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Их нельзя купить, а можно только беречь как зеницу ока.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Помните, что любой ребенок отличник или двоечник, подвижный или медленный, атлет или рохля – заслуживает любви и уважения: ценность в нем самом.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Помните, что ребенок не состоит сплошь из недостатков, слабостей, неуспехов. У каждого есть достоинства, надо уметь их увидеть.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Не скупитесь на похвалу. Хвалить надо исполнителя, а критиковать исполнение.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lastRenderedPageBreak/>
        <w:t>Хватить персонально, а критиковать как можно более безразлично.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Всякое повышение требований начинать с похвалы, даже авансом.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Ставьте достижимые цели. Вместо приказаний – просить совета, помощи, как </w:t>
      </w: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у</w:t>
      </w:r>
      <w:proofErr w:type="gramEnd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равного.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Помните, что не стоит дважды наказывать за одни и те же ошибки. Надо убедить себя, что в большинстве случаев замечание, одергивание, требование просто </w:t>
      </w: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лишние</w:t>
      </w:r>
      <w:proofErr w:type="gramEnd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Учитесь жертвовать своим личным временем ради </w:t>
      </w: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своих</w:t>
      </w:r>
      <w:proofErr w:type="gramEnd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близких.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Фраза «Я люблю тебя» имеет огромную ценность. Каждый раз, когда вы ее говорите, выражайте важность для вас этих слов. Все мы хотим любви. 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за тихим ужином при свечах и т. д.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Очень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 Традиционные семейные ценности являются основой для того, как дети растут, развиваются, учатся, и в дальнейшем эти ценности передаются от одного поколения к другому.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Правила общения в семье: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Начинать утро с улыбки;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Отделять повеления ребенка от его сущности;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Уметь «читать» ребенка;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Не думать о ребенке с тревогой;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Не сравнивать детей друг с другом;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Хвалить часть и от души;</w:t>
      </w:r>
    </w:p>
    <w:p w:rsidR="007459F7" w:rsidRPr="007459F7" w:rsidRDefault="007459F7" w:rsidP="00745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Испытывать радость от совместной с ребенком деятельности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Семейные традиции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Стремление к семейному счастью и семейному благополучию находит выражение в создании семейных традиций. 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</w:t>
      </w: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lastRenderedPageBreak/>
        <w:t>других семьях приняты совместные трапезы, обсуждение планов, появляется повышенное внимание к проблемам друг друга. 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Трудовые традиции семьи имеют большое значение для воспитания подрастающего поколения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Здесь родителям очень важно помнить:</w:t>
      </w:r>
    </w:p>
    <w:p w:rsidR="007459F7" w:rsidRPr="007459F7" w:rsidRDefault="007459F7" w:rsidP="0074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Если вы постоянно говорите дома о том, что работа для вас наказание и каторга, </w:t>
      </w:r>
      <w:proofErr w:type="gramStart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то</w:t>
      </w:r>
      <w:proofErr w:type="gramEnd"/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как по-другому о ней будет судить ваш ребенок?</w:t>
      </w:r>
    </w:p>
    <w:p w:rsidR="007459F7" w:rsidRPr="007459F7" w:rsidRDefault="007459F7" w:rsidP="0074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7459F7" w:rsidRPr="007459F7" w:rsidRDefault="007459F7" w:rsidP="0074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7459F7" w:rsidRPr="007459F7" w:rsidRDefault="007459F7" w:rsidP="0074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Отсюда можно сделать вывод, что:</w:t>
      </w:r>
    </w:p>
    <w:p w:rsidR="007459F7" w:rsidRPr="007459F7" w:rsidRDefault="007459F7" w:rsidP="0074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Нужно обязательное посильное участие детей во всех видах основной хозяйственной деятельности.</w:t>
      </w:r>
    </w:p>
    <w:p w:rsidR="007459F7" w:rsidRPr="007459F7" w:rsidRDefault="007459F7" w:rsidP="0074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Должен быть постоянный характер трудовых обязанностей, закрепленных за детьми.</w:t>
      </w:r>
    </w:p>
    <w:p w:rsidR="007459F7" w:rsidRPr="007459F7" w:rsidRDefault="007459F7" w:rsidP="007459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Как вы сами можете создать свои семейные традиции:</w:t>
      </w:r>
    </w:p>
    <w:p w:rsidR="007459F7" w:rsidRPr="007459F7" w:rsidRDefault="007459F7" w:rsidP="0074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На семейном совете определить, какие общие интересы есть у вашей семьи</w:t>
      </w:r>
    </w:p>
    <w:p w:rsidR="007459F7" w:rsidRPr="007459F7" w:rsidRDefault="007459F7" w:rsidP="0074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Составить список близких родственников, которые нуждаются в вашей помощи.</w:t>
      </w:r>
    </w:p>
    <w:p w:rsidR="007459F7" w:rsidRPr="007459F7" w:rsidRDefault="007459F7" w:rsidP="0074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И в какой помощи нуждается ваша семья?</w:t>
      </w:r>
    </w:p>
    <w:p w:rsidR="007459F7" w:rsidRPr="00537E77" w:rsidRDefault="007459F7" w:rsidP="00537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После вы можете создать свои семейные традиции, которые будете соблюдать неукоснительно. Это могут быть совместные осенние заготовки, трудовые отряды на даче у себя или старших родственников, увлечение или хобби, которое приносит радость вашей семье, и которым могут заниматься и ваши потомки, помощь маме в приготовлении совместного семейного ужина, или уборка </w:t>
      </w:r>
      <w:r w:rsidRPr="007459F7">
        <w:rPr>
          <w:rFonts w:ascii="Arial" w:eastAsia="Times New Roman" w:hAnsi="Arial" w:cs="Arial"/>
          <w:color w:val="1A1A1A"/>
          <w:sz w:val="28"/>
          <w:szCs w:val="28"/>
          <w:lang w:eastAsia="ru-RU"/>
        </w:rPr>
        <w:lastRenderedPageBreak/>
        <w:t>квартиры. Ведь совместное выполнение домашней работы является одним из показателей благополучия семьи.</w:t>
      </w:r>
    </w:p>
    <w:sectPr w:rsidR="007459F7" w:rsidRPr="0053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8F1"/>
    <w:multiLevelType w:val="multilevel"/>
    <w:tmpl w:val="22F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6F7"/>
    <w:multiLevelType w:val="multilevel"/>
    <w:tmpl w:val="6C90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02A88"/>
    <w:multiLevelType w:val="multilevel"/>
    <w:tmpl w:val="AD2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5735F"/>
    <w:multiLevelType w:val="multilevel"/>
    <w:tmpl w:val="B504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31287"/>
    <w:multiLevelType w:val="multilevel"/>
    <w:tmpl w:val="04AE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E3"/>
    <w:rsid w:val="00252FEB"/>
    <w:rsid w:val="00537E77"/>
    <w:rsid w:val="006922E3"/>
    <w:rsid w:val="007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2024-05-22T07:37:00Z</dcterms:created>
  <dcterms:modified xsi:type="dcterms:W3CDTF">2024-05-22T08:27:00Z</dcterms:modified>
</cp:coreProperties>
</file>